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第三届两岸大学生商业银行经营实战沙盘竞赛面试简历表</w:t>
      </w:r>
    </w:p>
    <w:tbl>
      <w:tblPr>
        <w:tblStyle w:val="4"/>
        <w:tblpPr w:leftFromText="180" w:rightFromText="180" w:vertAnchor="text" w:tblpY="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8"/>
        <w:gridCol w:w="2100"/>
        <w:gridCol w:w="224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39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班级：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</w:rPr>
              <w:t>照片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3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学号：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辅导员：</w:t>
            </w:r>
          </w:p>
        </w:tc>
        <w:tc>
          <w:tcPr>
            <w:tcW w:w="224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487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联系方式： 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6569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6569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r>
        <w:rPr>
          <w:rFonts w:hint="eastAsia"/>
        </w:rPr>
        <w:t>注：</w:t>
      </w:r>
    </w:p>
    <w:p>
      <w:r>
        <w:t>1.</w:t>
      </w:r>
      <w:r>
        <w:rPr>
          <w:rFonts w:hint="eastAsia"/>
        </w:rPr>
        <w:t>本表可扩展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请于</w:t>
      </w:r>
      <w:r>
        <w:rPr>
          <w:rFonts w:hint="eastAsia"/>
          <w:lang w:val="en-US" w:eastAsia="zh-CN"/>
        </w:rPr>
        <w:t>10月24日前提交该简历表电子版至科技创业中心邮箱: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safkczx@163.com</w:t>
      </w:r>
    </w:p>
    <w:p>
      <w:r>
        <w:rPr>
          <w:rFonts w:hint="eastAsia"/>
        </w:rPr>
        <w:t>3.面试通过的同学将接受指</w:t>
      </w:r>
      <w:bookmarkStart w:id="0" w:name="_GoBack"/>
      <w:bookmarkEnd w:id="0"/>
      <w:r>
        <w:rPr>
          <w:rFonts w:hint="eastAsia"/>
        </w:rPr>
        <w:t>导老师针对此次比赛为期一个月的专业培训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4A7B93"/>
    <w:rsid w:val="002C1833"/>
    <w:rsid w:val="00371E60"/>
    <w:rsid w:val="00B8291D"/>
    <w:rsid w:val="00C607C1"/>
    <w:rsid w:val="00D4450E"/>
    <w:rsid w:val="00D53CCF"/>
    <w:rsid w:val="00FF36E8"/>
    <w:rsid w:val="09FB7062"/>
    <w:rsid w:val="1D7435CD"/>
    <w:rsid w:val="1D9A5C28"/>
    <w:rsid w:val="2BB3752E"/>
    <w:rsid w:val="3AC23CF4"/>
    <w:rsid w:val="60A50B42"/>
    <w:rsid w:val="674A7B93"/>
    <w:rsid w:val="6BA2377E"/>
    <w:rsid w:val="6F9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??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2019-09-12T02:19:00Z</dcterms:created>
  <dc:creator>一寸灰</dc:creator>
  <cp:lastModifiedBy>澪</cp:lastModifiedBy>
  <dcterms:modified xsi:type="dcterms:W3CDTF">2020-10-14T16:03:03Z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