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CF31" w14:textId="77777777" w:rsidR="0014125A" w:rsidRDefault="0000000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第九届厦门大学嘉庚学院会计与金融学院“互联网+”大学生创新创业大赛报名表</w:t>
      </w:r>
    </w:p>
    <w:tbl>
      <w:tblPr>
        <w:tblStyle w:val="a3"/>
        <w:tblpPr w:leftFromText="180" w:rightFromText="180" w:vertAnchor="text" w:horzAnchor="page" w:tblpX="1410" w:tblpY="120"/>
        <w:tblOverlap w:val="never"/>
        <w:tblW w:w="91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271"/>
        <w:gridCol w:w="425"/>
        <w:gridCol w:w="709"/>
        <w:gridCol w:w="425"/>
        <w:gridCol w:w="142"/>
        <w:gridCol w:w="1701"/>
        <w:gridCol w:w="233"/>
        <w:gridCol w:w="1326"/>
        <w:gridCol w:w="1276"/>
        <w:gridCol w:w="91"/>
        <w:gridCol w:w="1553"/>
        <w:gridCol w:w="6"/>
      </w:tblGrid>
      <w:tr w:rsidR="0014125A" w14:paraId="6A5B1C76" w14:textId="77777777">
        <w:trPr>
          <w:trHeight w:val="558"/>
        </w:trPr>
        <w:tc>
          <w:tcPr>
            <w:tcW w:w="1696" w:type="dxa"/>
            <w:gridSpan w:val="2"/>
            <w:vAlign w:val="center"/>
          </w:tcPr>
          <w:p w14:paraId="53C13C54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项目名称</w:t>
            </w:r>
          </w:p>
        </w:tc>
        <w:tc>
          <w:tcPr>
            <w:tcW w:w="7462" w:type="dxa"/>
            <w:gridSpan w:val="10"/>
            <w:vAlign w:val="center"/>
          </w:tcPr>
          <w:p w14:paraId="37343ED4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（一句话描述，最好不要用公司名称。例如：小米电视：打造年轻人的第一台电视）</w:t>
            </w:r>
          </w:p>
        </w:tc>
      </w:tr>
      <w:tr w:rsidR="0014125A" w14:paraId="5D6E20FB" w14:textId="77777777">
        <w:trPr>
          <w:gridAfter w:val="1"/>
          <w:wAfter w:w="6" w:type="dxa"/>
          <w:trHeight w:val="55"/>
        </w:trPr>
        <w:tc>
          <w:tcPr>
            <w:tcW w:w="1696" w:type="dxa"/>
            <w:gridSpan w:val="2"/>
            <w:vMerge w:val="restart"/>
            <w:vAlign w:val="center"/>
          </w:tcPr>
          <w:p w14:paraId="445FC5B7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负责人信息</w:t>
            </w:r>
          </w:p>
          <w:p w14:paraId="2930D812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i/>
                <w:sz w:val="24"/>
              </w:rPr>
            </w:pPr>
            <w:r>
              <w:rPr>
                <w:rFonts w:ascii="宋体" w:hAnsi="宋体" w:cs="宋体" w:hint="eastAsia"/>
                <w:i/>
                <w:sz w:val="24"/>
              </w:rPr>
              <w:t>如为</w:t>
            </w:r>
            <w:r>
              <w:rPr>
                <w:rFonts w:ascii="宋体" w:hAnsi="宋体" w:cs="宋体" w:hint="eastAsia"/>
                <w:b/>
                <w:i/>
                <w:sz w:val="24"/>
              </w:rPr>
              <w:t>校友</w:t>
            </w:r>
            <w:r>
              <w:rPr>
                <w:rFonts w:ascii="宋体" w:hAnsi="宋体" w:cs="宋体" w:hint="eastAsia"/>
                <w:i/>
                <w:sz w:val="24"/>
              </w:rPr>
              <w:t>项目，则填写</w:t>
            </w:r>
            <w:r>
              <w:rPr>
                <w:rFonts w:ascii="宋体" w:hAnsi="宋体" w:cs="宋体" w:hint="eastAsia"/>
                <w:b/>
                <w:i/>
                <w:sz w:val="24"/>
              </w:rPr>
              <w:t>校友</w:t>
            </w:r>
            <w:r>
              <w:rPr>
                <w:rFonts w:ascii="宋体" w:hAnsi="宋体" w:cs="宋体" w:hint="eastAsia"/>
                <w:i/>
                <w:sz w:val="24"/>
              </w:rPr>
              <w:t>信息</w:t>
            </w:r>
          </w:p>
        </w:tc>
        <w:tc>
          <w:tcPr>
            <w:tcW w:w="1276" w:type="dxa"/>
            <w:gridSpan w:val="3"/>
            <w:vAlign w:val="center"/>
          </w:tcPr>
          <w:p w14:paraId="51DDF52B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3260" w:type="dxa"/>
            <w:gridSpan w:val="3"/>
            <w:vAlign w:val="center"/>
          </w:tcPr>
          <w:p w14:paraId="4B13492A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EAA23B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1644" w:type="dxa"/>
            <w:gridSpan w:val="2"/>
            <w:vAlign w:val="center"/>
          </w:tcPr>
          <w:p w14:paraId="6D5E8055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09BB9561" w14:textId="77777777">
        <w:trPr>
          <w:gridAfter w:val="1"/>
          <w:wAfter w:w="6" w:type="dxa"/>
          <w:trHeight w:val="404"/>
        </w:trPr>
        <w:tc>
          <w:tcPr>
            <w:tcW w:w="1696" w:type="dxa"/>
            <w:gridSpan w:val="2"/>
            <w:vMerge/>
            <w:vAlign w:val="center"/>
          </w:tcPr>
          <w:p w14:paraId="64F430CC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700E65E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院系</w:t>
            </w:r>
          </w:p>
        </w:tc>
        <w:tc>
          <w:tcPr>
            <w:tcW w:w="3260" w:type="dxa"/>
            <w:gridSpan w:val="3"/>
            <w:vAlign w:val="center"/>
          </w:tcPr>
          <w:p w14:paraId="489258F9" w14:textId="77777777" w:rsidR="0014125A" w:rsidRDefault="00141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6C2478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毕业年份</w:t>
            </w:r>
          </w:p>
        </w:tc>
        <w:tc>
          <w:tcPr>
            <w:tcW w:w="1644" w:type="dxa"/>
            <w:gridSpan w:val="2"/>
            <w:vAlign w:val="center"/>
          </w:tcPr>
          <w:p w14:paraId="1CBFEB89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22EE7E5C" w14:textId="77777777">
        <w:trPr>
          <w:gridAfter w:val="1"/>
          <w:wAfter w:w="6" w:type="dxa"/>
          <w:trHeight w:val="354"/>
        </w:trPr>
        <w:tc>
          <w:tcPr>
            <w:tcW w:w="1696" w:type="dxa"/>
            <w:gridSpan w:val="2"/>
            <w:vMerge/>
            <w:vAlign w:val="center"/>
          </w:tcPr>
          <w:p w14:paraId="7C5E5CF6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B214872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毕业专业</w:t>
            </w:r>
          </w:p>
        </w:tc>
        <w:tc>
          <w:tcPr>
            <w:tcW w:w="3260" w:type="dxa"/>
            <w:gridSpan w:val="3"/>
            <w:vAlign w:val="center"/>
          </w:tcPr>
          <w:p w14:paraId="56E519A6" w14:textId="77777777" w:rsidR="0014125A" w:rsidRDefault="0014125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15E626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学号</w:t>
            </w:r>
          </w:p>
        </w:tc>
        <w:tc>
          <w:tcPr>
            <w:tcW w:w="1644" w:type="dxa"/>
            <w:gridSpan w:val="2"/>
            <w:vAlign w:val="center"/>
          </w:tcPr>
          <w:p w14:paraId="192B086A" w14:textId="77777777" w:rsidR="0014125A" w:rsidRDefault="0014125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21AFA7B2" w14:textId="77777777">
        <w:trPr>
          <w:trHeight w:val="234"/>
        </w:trPr>
        <w:tc>
          <w:tcPr>
            <w:tcW w:w="1271" w:type="dxa"/>
            <w:vMerge w:val="restart"/>
            <w:vAlign w:val="center"/>
          </w:tcPr>
          <w:p w14:paraId="32725D93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指导老师</w:t>
            </w:r>
          </w:p>
          <w:p w14:paraId="687C952F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（指导老师1-4名）</w:t>
            </w:r>
          </w:p>
        </w:tc>
        <w:tc>
          <w:tcPr>
            <w:tcW w:w="1134" w:type="dxa"/>
            <w:gridSpan w:val="2"/>
            <w:vAlign w:val="center"/>
          </w:tcPr>
          <w:p w14:paraId="0E74228A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2501" w:type="dxa"/>
            <w:gridSpan w:val="4"/>
            <w:vAlign w:val="center"/>
          </w:tcPr>
          <w:p w14:paraId="185DC248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院系/部门</w:t>
            </w:r>
          </w:p>
        </w:tc>
        <w:tc>
          <w:tcPr>
            <w:tcW w:w="2693" w:type="dxa"/>
            <w:gridSpan w:val="3"/>
            <w:vAlign w:val="center"/>
          </w:tcPr>
          <w:p w14:paraId="5FF2F5D5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现任职务/职称</w:t>
            </w:r>
          </w:p>
        </w:tc>
        <w:tc>
          <w:tcPr>
            <w:tcW w:w="1559" w:type="dxa"/>
            <w:gridSpan w:val="2"/>
            <w:vAlign w:val="center"/>
          </w:tcPr>
          <w:p w14:paraId="06CDD6A2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联系电话</w:t>
            </w:r>
          </w:p>
        </w:tc>
      </w:tr>
      <w:tr w:rsidR="0014125A" w14:paraId="3365A629" w14:textId="77777777">
        <w:trPr>
          <w:trHeight w:val="112"/>
        </w:trPr>
        <w:tc>
          <w:tcPr>
            <w:tcW w:w="1271" w:type="dxa"/>
            <w:vMerge/>
            <w:vAlign w:val="center"/>
          </w:tcPr>
          <w:p w14:paraId="6AC11CE5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7E771A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1" w:type="dxa"/>
            <w:gridSpan w:val="4"/>
            <w:vAlign w:val="center"/>
          </w:tcPr>
          <w:p w14:paraId="47ABE83A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会计与金融学院</w:t>
            </w:r>
          </w:p>
        </w:tc>
        <w:tc>
          <w:tcPr>
            <w:tcW w:w="2693" w:type="dxa"/>
            <w:gridSpan w:val="3"/>
            <w:vAlign w:val="center"/>
          </w:tcPr>
          <w:p w14:paraId="28F8D35C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院长助理/副教授</w:t>
            </w:r>
          </w:p>
        </w:tc>
        <w:tc>
          <w:tcPr>
            <w:tcW w:w="1559" w:type="dxa"/>
            <w:gridSpan w:val="2"/>
            <w:vAlign w:val="center"/>
          </w:tcPr>
          <w:p w14:paraId="6CD1458A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0C831F1A" w14:textId="77777777">
        <w:trPr>
          <w:trHeight w:val="55"/>
        </w:trPr>
        <w:tc>
          <w:tcPr>
            <w:tcW w:w="1271" w:type="dxa"/>
            <w:vMerge/>
            <w:vAlign w:val="center"/>
          </w:tcPr>
          <w:p w14:paraId="5DA44371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BC2A02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1" w:type="dxa"/>
            <w:gridSpan w:val="4"/>
            <w:vAlign w:val="center"/>
          </w:tcPr>
          <w:p w14:paraId="2AA44E0B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学工部、团委</w:t>
            </w:r>
          </w:p>
        </w:tc>
        <w:tc>
          <w:tcPr>
            <w:tcW w:w="2693" w:type="dxa"/>
            <w:gridSpan w:val="3"/>
            <w:vAlign w:val="center"/>
          </w:tcPr>
          <w:p w14:paraId="7C52C221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EE5D6F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367B9AE2" w14:textId="77777777">
        <w:trPr>
          <w:trHeight w:val="55"/>
        </w:trPr>
        <w:tc>
          <w:tcPr>
            <w:tcW w:w="1271" w:type="dxa"/>
            <w:vMerge/>
            <w:vAlign w:val="center"/>
          </w:tcPr>
          <w:p w14:paraId="1D4CEFA1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91BC65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1" w:type="dxa"/>
            <w:gridSpan w:val="4"/>
            <w:vAlign w:val="center"/>
          </w:tcPr>
          <w:p w14:paraId="10F53E6B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B684C8A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4D106A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7BE2AAE6" w14:textId="77777777">
        <w:trPr>
          <w:trHeight w:val="232"/>
        </w:trPr>
        <w:tc>
          <w:tcPr>
            <w:tcW w:w="1271" w:type="dxa"/>
            <w:vMerge/>
            <w:vAlign w:val="center"/>
          </w:tcPr>
          <w:p w14:paraId="3EF1AAEA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36B28A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1" w:type="dxa"/>
            <w:gridSpan w:val="4"/>
            <w:vAlign w:val="center"/>
          </w:tcPr>
          <w:p w14:paraId="456C48AD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BFBFBF"/>
                <w:kern w:val="0"/>
                <w:sz w:val="24"/>
              </w:rPr>
              <w:t>如无老师此行删除</w:t>
            </w:r>
          </w:p>
        </w:tc>
        <w:tc>
          <w:tcPr>
            <w:tcW w:w="2693" w:type="dxa"/>
            <w:gridSpan w:val="3"/>
            <w:vAlign w:val="center"/>
          </w:tcPr>
          <w:p w14:paraId="662CE7F1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3CAF33F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6BF0681A" w14:textId="77777777">
        <w:trPr>
          <w:trHeight w:val="233"/>
        </w:trPr>
        <w:tc>
          <w:tcPr>
            <w:tcW w:w="1696" w:type="dxa"/>
            <w:gridSpan w:val="2"/>
            <w:vMerge w:val="restart"/>
            <w:vAlign w:val="center"/>
          </w:tcPr>
          <w:p w14:paraId="41C332CA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参赛赛道</w:t>
            </w:r>
          </w:p>
        </w:tc>
        <w:tc>
          <w:tcPr>
            <w:tcW w:w="7462" w:type="dxa"/>
            <w:gridSpan w:val="10"/>
            <w:vAlign w:val="center"/>
          </w:tcPr>
          <w:p w14:paraId="78804553" w14:textId="77777777" w:rsidR="0014125A" w:rsidRDefault="00000000">
            <w:pPr>
              <w:pStyle w:val="1"/>
              <w:spacing w:line="36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高教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主赛道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中国大陆项目  □中国港澳台地区项目  □国际项目</w:t>
            </w:r>
          </w:p>
        </w:tc>
      </w:tr>
      <w:tr w:rsidR="0014125A" w14:paraId="3E09F9B3" w14:textId="77777777">
        <w:trPr>
          <w:trHeight w:val="232"/>
        </w:trPr>
        <w:tc>
          <w:tcPr>
            <w:tcW w:w="1696" w:type="dxa"/>
            <w:gridSpan w:val="2"/>
            <w:vMerge/>
            <w:vAlign w:val="center"/>
          </w:tcPr>
          <w:p w14:paraId="00D69D78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462" w:type="dxa"/>
            <w:gridSpan w:val="10"/>
            <w:vAlign w:val="center"/>
          </w:tcPr>
          <w:p w14:paraId="4463A6FC" w14:textId="77777777" w:rsidR="0014125A" w:rsidRDefault="00000000">
            <w:pPr>
              <w:pStyle w:val="1"/>
              <w:spacing w:line="36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□“青年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色筑梦之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”赛道</w:t>
            </w:r>
          </w:p>
        </w:tc>
      </w:tr>
      <w:tr w:rsidR="0014125A" w14:paraId="149EEE07" w14:textId="77777777">
        <w:trPr>
          <w:trHeight w:val="719"/>
        </w:trPr>
        <w:tc>
          <w:tcPr>
            <w:tcW w:w="1696" w:type="dxa"/>
            <w:gridSpan w:val="2"/>
            <w:vAlign w:val="center"/>
          </w:tcPr>
          <w:p w14:paraId="1FBD1967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参赛组别</w:t>
            </w:r>
          </w:p>
        </w:tc>
        <w:tc>
          <w:tcPr>
            <w:tcW w:w="7462" w:type="dxa"/>
            <w:gridSpan w:val="10"/>
            <w:vAlign w:val="center"/>
          </w:tcPr>
          <w:p w14:paraId="348441EF" w14:textId="77777777" w:rsidR="0014125A" w:rsidRDefault="00000000">
            <w:pPr>
              <w:pStyle w:val="1"/>
              <w:spacing w:line="36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主赛道：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本科创意组  □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初创组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□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成长组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□师生共创组</w:t>
            </w:r>
          </w:p>
          <w:p w14:paraId="50E24C88" w14:textId="77777777" w:rsidR="0014125A" w:rsidRDefault="00000000">
            <w:pPr>
              <w:pStyle w:val="1"/>
              <w:spacing w:line="36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红旅赛道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公益组  □创意组  □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14125A" w14:paraId="1CFCE579" w14:textId="77777777">
        <w:trPr>
          <w:trHeight w:val="491"/>
        </w:trPr>
        <w:tc>
          <w:tcPr>
            <w:tcW w:w="1696" w:type="dxa"/>
            <w:gridSpan w:val="2"/>
            <w:vAlign w:val="center"/>
          </w:tcPr>
          <w:p w14:paraId="301E363F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参赛领域</w:t>
            </w:r>
          </w:p>
        </w:tc>
        <w:tc>
          <w:tcPr>
            <w:tcW w:w="7462" w:type="dxa"/>
            <w:gridSpan w:val="10"/>
            <w:vAlign w:val="center"/>
          </w:tcPr>
          <w:p w14:paraId="1213CF1A" w14:textId="77777777" w:rsidR="0014125A" w:rsidRDefault="00000000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现代农业 □制造业 □信息技术服务 □文化创意服务 □社会服务</w:t>
            </w:r>
          </w:p>
        </w:tc>
      </w:tr>
      <w:tr w:rsidR="0014125A" w14:paraId="68819F32" w14:textId="77777777">
        <w:trPr>
          <w:gridAfter w:val="1"/>
          <w:wAfter w:w="6" w:type="dxa"/>
          <w:trHeight w:val="378"/>
        </w:trPr>
        <w:tc>
          <w:tcPr>
            <w:tcW w:w="1696" w:type="dxa"/>
            <w:gridSpan w:val="2"/>
            <w:vMerge w:val="restart"/>
            <w:vAlign w:val="center"/>
          </w:tcPr>
          <w:p w14:paraId="2CFC224F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企业信息</w:t>
            </w:r>
          </w:p>
        </w:tc>
        <w:tc>
          <w:tcPr>
            <w:tcW w:w="1276" w:type="dxa"/>
            <w:gridSpan w:val="3"/>
            <w:vAlign w:val="center"/>
          </w:tcPr>
          <w:p w14:paraId="5FBCF1E3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企业名称</w:t>
            </w:r>
          </w:p>
        </w:tc>
        <w:tc>
          <w:tcPr>
            <w:tcW w:w="6180" w:type="dxa"/>
            <w:gridSpan w:val="6"/>
          </w:tcPr>
          <w:p w14:paraId="6E986C5A" w14:textId="77777777" w:rsidR="0014125A" w:rsidRDefault="00000000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（如未注册公司，请填无）</w:t>
            </w:r>
          </w:p>
        </w:tc>
      </w:tr>
      <w:tr w:rsidR="0014125A" w14:paraId="61E03CE7" w14:textId="77777777">
        <w:trPr>
          <w:gridAfter w:val="1"/>
          <w:wAfter w:w="6" w:type="dxa"/>
          <w:trHeight w:val="350"/>
        </w:trPr>
        <w:tc>
          <w:tcPr>
            <w:tcW w:w="1696" w:type="dxa"/>
            <w:gridSpan w:val="2"/>
            <w:vMerge/>
          </w:tcPr>
          <w:p w14:paraId="4FC52D96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A72A6F6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6180" w:type="dxa"/>
            <w:gridSpan w:val="6"/>
          </w:tcPr>
          <w:p w14:paraId="7B7C128A" w14:textId="77777777" w:rsidR="0014125A" w:rsidRDefault="00000000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BFBFBF"/>
                <w:kern w:val="0"/>
                <w:sz w:val="24"/>
              </w:rPr>
              <w:t>(乙类</w:t>
            </w:r>
            <w:proofErr w:type="gramStart"/>
            <w:r>
              <w:rPr>
                <w:rFonts w:ascii="宋体" w:hAnsi="宋体" w:cs="宋体" w:hint="eastAsia"/>
                <w:bCs/>
                <w:color w:val="BFBFBF"/>
                <w:kern w:val="0"/>
                <w:sz w:val="24"/>
              </w:rPr>
              <w:t>未创业</w:t>
            </w:r>
            <w:proofErr w:type="gramEnd"/>
            <w:r>
              <w:rPr>
                <w:rFonts w:ascii="宋体" w:hAnsi="宋体" w:cs="宋体" w:hint="eastAsia"/>
                <w:bCs/>
                <w:color w:val="BFBFBF"/>
                <w:kern w:val="0"/>
                <w:sz w:val="24"/>
              </w:rPr>
              <w:t>项目该栏不填写,可整行删除)</w:t>
            </w:r>
          </w:p>
        </w:tc>
      </w:tr>
      <w:tr w:rsidR="0014125A" w14:paraId="0FB6D27A" w14:textId="77777777">
        <w:trPr>
          <w:gridAfter w:val="1"/>
          <w:wAfter w:w="6" w:type="dxa"/>
          <w:trHeight w:val="299"/>
        </w:trPr>
        <w:tc>
          <w:tcPr>
            <w:tcW w:w="1696" w:type="dxa"/>
            <w:gridSpan w:val="2"/>
            <w:vMerge/>
          </w:tcPr>
          <w:p w14:paraId="728D6506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6981BB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注册时间</w:t>
            </w:r>
          </w:p>
        </w:tc>
        <w:tc>
          <w:tcPr>
            <w:tcW w:w="3260" w:type="dxa"/>
            <w:gridSpan w:val="3"/>
            <w:vAlign w:val="center"/>
          </w:tcPr>
          <w:p w14:paraId="2BA2A1CD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25F829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企业法人</w:t>
            </w:r>
          </w:p>
        </w:tc>
        <w:tc>
          <w:tcPr>
            <w:tcW w:w="1644" w:type="dxa"/>
            <w:gridSpan w:val="2"/>
            <w:vAlign w:val="center"/>
          </w:tcPr>
          <w:p w14:paraId="60AE09B2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05C6A1CC" w14:textId="77777777">
        <w:trPr>
          <w:gridAfter w:val="1"/>
          <w:wAfter w:w="6" w:type="dxa"/>
        </w:trPr>
        <w:tc>
          <w:tcPr>
            <w:tcW w:w="1696" w:type="dxa"/>
            <w:gridSpan w:val="2"/>
            <w:vMerge w:val="restart"/>
            <w:vAlign w:val="center"/>
          </w:tcPr>
          <w:p w14:paraId="73B53981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团队成员</w:t>
            </w:r>
          </w:p>
          <w:p w14:paraId="0A6C09FF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（含负责人写在第一行，3-15人）</w:t>
            </w:r>
          </w:p>
          <w:p w14:paraId="6DC82020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报名表需用一页纸双面打印，空白行可</w:t>
            </w:r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lastRenderedPageBreak/>
              <w:t>删除</w:t>
            </w:r>
          </w:p>
        </w:tc>
        <w:tc>
          <w:tcPr>
            <w:tcW w:w="1134" w:type="dxa"/>
            <w:gridSpan w:val="2"/>
            <w:vAlign w:val="center"/>
          </w:tcPr>
          <w:p w14:paraId="31855713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636A39A9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院系</w:t>
            </w:r>
          </w:p>
        </w:tc>
        <w:tc>
          <w:tcPr>
            <w:tcW w:w="1559" w:type="dxa"/>
            <w:gridSpan w:val="2"/>
            <w:vAlign w:val="center"/>
          </w:tcPr>
          <w:p w14:paraId="7D32E65A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14:paraId="24BC025C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年级</w:t>
            </w:r>
          </w:p>
        </w:tc>
        <w:tc>
          <w:tcPr>
            <w:tcW w:w="1644" w:type="dxa"/>
            <w:gridSpan w:val="2"/>
            <w:vAlign w:val="center"/>
          </w:tcPr>
          <w:p w14:paraId="5BB33A0B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</w:tr>
      <w:tr w:rsidR="0014125A" w14:paraId="3F48EE74" w14:textId="77777777">
        <w:trPr>
          <w:gridAfter w:val="1"/>
          <w:wAfter w:w="6" w:type="dxa"/>
          <w:trHeight w:val="292"/>
        </w:trPr>
        <w:tc>
          <w:tcPr>
            <w:tcW w:w="1696" w:type="dxa"/>
            <w:gridSpan w:val="2"/>
            <w:vMerge/>
          </w:tcPr>
          <w:p w14:paraId="3039D4DE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35A8269C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</w:tcPr>
          <w:p w14:paraId="0EDDFFF9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14:paraId="75B1AA00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14:paraId="3BD3CB32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gridSpan w:val="2"/>
          </w:tcPr>
          <w:p w14:paraId="4727071E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77009AB1" w14:textId="77777777">
        <w:trPr>
          <w:gridAfter w:val="1"/>
          <w:wAfter w:w="6" w:type="dxa"/>
          <w:trHeight w:val="100"/>
        </w:trPr>
        <w:tc>
          <w:tcPr>
            <w:tcW w:w="1696" w:type="dxa"/>
            <w:gridSpan w:val="2"/>
            <w:vMerge/>
          </w:tcPr>
          <w:p w14:paraId="6BF0A8D6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0A8A0BA3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</w:tcPr>
          <w:p w14:paraId="6CED2349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14:paraId="606F94C3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14:paraId="33AAF6C0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gridSpan w:val="2"/>
          </w:tcPr>
          <w:p w14:paraId="40C8EB88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4C180A6D" w14:textId="77777777">
        <w:trPr>
          <w:gridAfter w:val="1"/>
          <w:wAfter w:w="6" w:type="dxa"/>
        </w:trPr>
        <w:tc>
          <w:tcPr>
            <w:tcW w:w="1696" w:type="dxa"/>
            <w:gridSpan w:val="2"/>
            <w:vMerge/>
          </w:tcPr>
          <w:p w14:paraId="6D3B73C8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1CD5A6AF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</w:tcPr>
          <w:p w14:paraId="4B68581F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14:paraId="7D098136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14:paraId="70AF00A8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gridSpan w:val="2"/>
          </w:tcPr>
          <w:p w14:paraId="04B9199B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7E83550C" w14:textId="77777777">
        <w:trPr>
          <w:gridAfter w:val="1"/>
          <w:wAfter w:w="6" w:type="dxa"/>
        </w:trPr>
        <w:tc>
          <w:tcPr>
            <w:tcW w:w="1696" w:type="dxa"/>
            <w:gridSpan w:val="2"/>
            <w:vMerge/>
          </w:tcPr>
          <w:p w14:paraId="5154DD80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3FC2528A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</w:tcPr>
          <w:p w14:paraId="1CE54636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14:paraId="22C3436F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14:paraId="37FECD8B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gridSpan w:val="2"/>
          </w:tcPr>
          <w:p w14:paraId="45202DA1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663BBB6F" w14:textId="77777777">
        <w:trPr>
          <w:gridAfter w:val="1"/>
          <w:wAfter w:w="6" w:type="dxa"/>
          <w:trHeight w:val="274"/>
        </w:trPr>
        <w:tc>
          <w:tcPr>
            <w:tcW w:w="1696" w:type="dxa"/>
            <w:gridSpan w:val="2"/>
            <w:vMerge/>
          </w:tcPr>
          <w:p w14:paraId="0F62AC37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57758163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</w:tcPr>
          <w:p w14:paraId="51F190C6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14:paraId="3B4BE5A7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14:paraId="69B61CD2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gridSpan w:val="2"/>
          </w:tcPr>
          <w:p w14:paraId="0A7C8660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6125ACF0" w14:textId="77777777">
        <w:trPr>
          <w:gridAfter w:val="1"/>
          <w:wAfter w:w="6" w:type="dxa"/>
        </w:trPr>
        <w:tc>
          <w:tcPr>
            <w:tcW w:w="1696" w:type="dxa"/>
            <w:gridSpan w:val="2"/>
            <w:vMerge/>
          </w:tcPr>
          <w:p w14:paraId="1C9271C2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3922F08D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</w:tcPr>
          <w:p w14:paraId="0C73193B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14:paraId="369BB544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14:paraId="0E85BA76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gridSpan w:val="2"/>
          </w:tcPr>
          <w:p w14:paraId="3B4F02A8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2764FA86" w14:textId="77777777">
        <w:trPr>
          <w:gridAfter w:val="1"/>
          <w:wAfter w:w="6" w:type="dxa"/>
        </w:trPr>
        <w:tc>
          <w:tcPr>
            <w:tcW w:w="1696" w:type="dxa"/>
            <w:gridSpan w:val="2"/>
            <w:vMerge/>
          </w:tcPr>
          <w:p w14:paraId="7D685F15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2814980D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</w:tcPr>
          <w:p w14:paraId="3919E218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14:paraId="3103957A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14:paraId="718A2C3B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gridSpan w:val="2"/>
          </w:tcPr>
          <w:p w14:paraId="5CCFB523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3C4A0E38" w14:textId="77777777">
        <w:trPr>
          <w:gridAfter w:val="1"/>
          <w:wAfter w:w="6" w:type="dxa"/>
        </w:trPr>
        <w:tc>
          <w:tcPr>
            <w:tcW w:w="1696" w:type="dxa"/>
            <w:gridSpan w:val="2"/>
            <w:vMerge/>
          </w:tcPr>
          <w:p w14:paraId="67EBB55A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58993342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</w:tcPr>
          <w:p w14:paraId="08504498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14:paraId="0A6437FD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14:paraId="41C4A44D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gridSpan w:val="2"/>
          </w:tcPr>
          <w:p w14:paraId="2FDFEB13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0A1F0317" w14:textId="77777777">
        <w:trPr>
          <w:gridAfter w:val="1"/>
          <w:wAfter w:w="6" w:type="dxa"/>
        </w:trPr>
        <w:tc>
          <w:tcPr>
            <w:tcW w:w="1696" w:type="dxa"/>
            <w:gridSpan w:val="2"/>
            <w:vMerge/>
          </w:tcPr>
          <w:p w14:paraId="00105DC7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0EEA5032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</w:tcPr>
          <w:p w14:paraId="4E134AC8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14:paraId="5528C020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14:paraId="175F81B7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gridSpan w:val="2"/>
          </w:tcPr>
          <w:p w14:paraId="46000725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024AF738" w14:textId="77777777">
        <w:trPr>
          <w:gridAfter w:val="1"/>
          <w:wAfter w:w="6" w:type="dxa"/>
        </w:trPr>
        <w:tc>
          <w:tcPr>
            <w:tcW w:w="1696" w:type="dxa"/>
            <w:gridSpan w:val="2"/>
            <w:vMerge/>
          </w:tcPr>
          <w:p w14:paraId="62C64B5E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6C462FF6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</w:tcPr>
          <w:p w14:paraId="5BAACFE6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14:paraId="42F69B2C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14:paraId="09ABC10D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gridSpan w:val="2"/>
          </w:tcPr>
          <w:p w14:paraId="1D19CFF0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1088B940" w14:textId="77777777">
        <w:trPr>
          <w:gridAfter w:val="1"/>
          <w:wAfter w:w="6" w:type="dxa"/>
        </w:trPr>
        <w:tc>
          <w:tcPr>
            <w:tcW w:w="1696" w:type="dxa"/>
            <w:gridSpan w:val="2"/>
            <w:vMerge/>
          </w:tcPr>
          <w:p w14:paraId="10FAC855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7FE42611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</w:tcPr>
          <w:p w14:paraId="6E954C10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14:paraId="7094059C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14:paraId="79A81EFD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gridSpan w:val="2"/>
          </w:tcPr>
          <w:p w14:paraId="41B9D0B6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768AFA0A" w14:textId="77777777">
        <w:trPr>
          <w:gridAfter w:val="1"/>
          <w:wAfter w:w="6" w:type="dxa"/>
        </w:trPr>
        <w:tc>
          <w:tcPr>
            <w:tcW w:w="1696" w:type="dxa"/>
            <w:gridSpan w:val="2"/>
            <w:vMerge/>
          </w:tcPr>
          <w:p w14:paraId="68378BA3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35F4DFAE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</w:tcPr>
          <w:p w14:paraId="0E35EC88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14:paraId="45BFDA79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14:paraId="6C2D2F38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gridSpan w:val="2"/>
          </w:tcPr>
          <w:p w14:paraId="1C795A54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06AA926A" w14:textId="77777777">
        <w:trPr>
          <w:gridAfter w:val="1"/>
          <w:wAfter w:w="6" w:type="dxa"/>
        </w:trPr>
        <w:tc>
          <w:tcPr>
            <w:tcW w:w="1696" w:type="dxa"/>
            <w:gridSpan w:val="2"/>
            <w:vMerge/>
          </w:tcPr>
          <w:p w14:paraId="4CA7544F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4A5A2C25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</w:tcPr>
          <w:p w14:paraId="005C724B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14:paraId="75995B78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14:paraId="1756FB97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gridSpan w:val="2"/>
          </w:tcPr>
          <w:p w14:paraId="7EFE8E6B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0A566F46" w14:textId="77777777">
        <w:trPr>
          <w:gridAfter w:val="1"/>
          <w:wAfter w:w="6" w:type="dxa"/>
        </w:trPr>
        <w:tc>
          <w:tcPr>
            <w:tcW w:w="1696" w:type="dxa"/>
            <w:gridSpan w:val="2"/>
            <w:vMerge/>
          </w:tcPr>
          <w:p w14:paraId="58BFA394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4AF35203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</w:tcPr>
          <w:p w14:paraId="739E107B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14:paraId="11EB4542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14:paraId="09CCB126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gridSpan w:val="2"/>
          </w:tcPr>
          <w:p w14:paraId="0CB4ACD0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10EC865C" w14:textId="77777777">
        <w:trPr>
          <w:gridAfter w:val="1"/>
          <w:wAfter w:w="6" w:type="dxa"/>
        </w:trPr>
        <w:tc>
          <w:tcPr>
            <w:tcW w:w="1696" w:type="dxa"/>
            <w:gridSpan w:val="2"/>
            <w:vMerge/>
          </w:tcPr>
          <w:p w14:paraId="30F77D63" w14:textId="77777777" w:rsidR="0014125A" w:rsidRDefault="0014125A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21921835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</w:tcPr>
          <w:p w14:paraId="7CB7698A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14:paraId="2358CD7E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14:paraId="20D02614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gridSpan w:val="2"/>
          </w:tcPr>
          <w:p w14:paraId="6C5195CB" w14:textId="77777777" w:rsidR="0014125A" w:rsidRDefault="0014125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125A" w14:paraId="553DAC64" w14:textId="77777777">
        <w:trPr>
          <w:cantSplit/>
        </w:trPr>
        <w:tc>
          <w:tcPr>
            <w:tcW w:w="9158" w:type="dxa"/>
            <w:gridSpan w:val="12"/>
            <w:vAlign w:val="center"/>
          </w:tcPr>
          <w:p w14:paraId="5CEB2367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项目简介</w:t>
            </w:r>
            <w:r>
              <w:rPr>
                <w:rFonts w:ascii="宋体" w:hAnsi="宋体" w:cs="宋体" w:hint="eastAsia"/>
                <w:sz w:val="24"/>
              </w:rPr>
              <w:t xml:space="preserve">（内容包含：1.项目概述  2.产品介绍  3.商业模式  4.项目进展 </w:t>
            </w:r>
          </w:p>
          <w:p w14:paraId="43BA1829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5.团队介绍、6.其他说明。总字数不超过300字。）</w:t>
            </w:r>
          </w:p>
        </w:tc>
      </w:tr>
      <w:tr w:rsidR="0014125A" w14:paraId="6380BD92" w14:textId="77777777">
        <w:trPr>
          <w:trHeight w:val="2857"/>
        </w:trPr>
        <w:tc>
          <w:tcPr>
            <w:tcW w:w="9158" w:type="dxa"/>
            <w:gridSpan w:val="12"/>
            <w:vAlign w:val="center"/>
          </w:tcPr>
          <w:p w14:paraId="3A0B6DD1" w14:textId="77777777" w:rsidR="0014125A" w:rsidRDefault="0014125A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14125A" w14:paraId="63CA1126" w14:textId="77777777">
        <w:trPr>
          <w:trHeight w:val="55"/>
        </w:trPr>
        <w:tc>
          <w:tcPr>
            <w:tcW w:w="1696" w:type="dxa"/>
            <w:gridSpan w:val="2"/>
            <w:vAlign w:val="center"/>
          </w:tcPr>
          <w:p w14:paraId="5CF5714A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项目计划书</w:t>
            </w:r>
          </w:p>
          <w:p w14:paraId="4F080943" w14:textId="77777777" w:rsidR="0014125A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附件材料</w:t>
            </w:r>
          </w:p>
        </w:tc>
        <w:tc>
          <w:tcPr>
            <w:tcW w:w="7462" w:type="dxa"/>
            <w:gridSpan w:val="10"/>
          </w:tcPr>
          <w:p w14:paraId="02581FF7" w14:textId="77777777" w:rsidR="0014125A" w:rsidRDefault="00000000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营业执照与股权结构等证明材料</w:t>
            </w:r>
          </w:p>
          <w:p w14:paraId="09CF0B4B" w14:textId="77777777" w:rsidR="0014125A" w:rsidRDefault="00000000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专利证书、软件著作证书等</w:t>
            </w:r>
          </w:p>
          <w:p w14:paraId="66F0F771" w14:textId="77777777" w:rsidR="0014125A" w:rsidRDefault="00000000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获奖材料</w:t>
            </w:r>
          </w:p>
          <w:p w14:paraId="4551878D" w14:textId="77777777" w:rsidR="0014125A" w:rsidRDefault="00000000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其他材料（如有，写明材料类型）</w:t>
            </w:r>
          </w:p>
        </w:tc>
      </w:tr>
    </w:tbl>
    <w:p w14:paraId="5A00D258" w14:textId="77777777" w:rsidR="0014125A" w:rsidRDefault="00000000">
      <w:pPr>
        <w:pStyle w:val="1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14:paraId="6C925741" w14:textId="77777777" w:rsidR="0014125A" w:rsidRDefault="00000000">
      <w:pPr>
        <w:pStyle w:val="1"/>
        <w:ind w:firstLineChars="0"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1.</w:t>
      </w:r>
      <w:r>
        <w:rPr>
          <w:rFonts w:ascii="仿宋_GB2312" w:eastAsia="仿宋_GB2312" w:hint="eastAsia"/>
        </w:rPr>
        <w:tab/>
        <w:t>以团队形式参赛，每个参赛团队人数3-1</w:t>
      </w:r>
      <w:r>
        <w:rPr>
          <w:rFonts w:ascii="仿宋_GB2312" w:eastAsia="仿宋_GB2312"/>
        </w:rPr>
        <w:t>5</w:t>
      </w:r>
      <w:r>
        <w:rPr>
          <w:rFonts w:ascii="仿宋_GB2312" w:eastAsia="仿宋_GB2312" w:hint="eastAsia"/>
        </w:rPr>
        <w:t>人，指导老师人数1-</w:t>
      </w:r>
      <w:r>
        <w:rPr>
          <w:rFonts w:ascii="仿宋_GB2312" w:eastAsia="仿宋_GB2312"/>
        </w:rPr>
        <w:t>4</w:t>
      </w:r>
      <w:r>
        <w:rPr>
          <w:rFonts w:ascii="仿宋_GB2312" w:eastAsia="仿宋_GB2312" w:hint="eastAsia"/>
        </w:rPr>
        <w:t>人，鼓励跨专业、院系组队；</w:t>
      </w:r>
    </w:p>
    <w:p w14:paraId="452A37EC" w14:textId="77777777" w:rsidR="0014125A" w:rsidRDefault="00000000">
      <w:pPr>
        <w:pStyle w:val="1"/>
        <w:ind w:firstLineChars="0"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ab/>
        <w:t>成员名单以该表为准，只可进行人员删减，不可进行人员（包括指导老师与学生成员）顺序调整及人员增加。</w:t>
      </w:r>
    </w:p>
    <w:p w14:paraId="7FB0345E" w14:textId="77777777" w:rsidR="0014125A" w:rsidRDefault="00000000">
      <w:pPr>
        <w:pStyle w:val="1"/>
        <w:ind w:firstLineChars="0"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3.</w:t>
      </w:r>
      <w:r>
        <w:rPr>
          <w:rFonts w:ascii="仿宋_GB2312" w:eastAsia="仿宋_GB2312" w:hint="eastAsia"/>
        </w:rPr>
        <w:tab/>
        <w:t>每份作品填写一张表格，此表可以复制；表中未涉及事宜如需要说明，请另附件写明；</w:t>
      </w:r>
    </w:p>
    <w:p w14:paraId="25D5FFF9" w14:textId="77777777" w:rsidR="0014125A" w:rsidRDefault="00000000">
      <w:pPr>
        <w:pStyle w:val="1"/>
        <w:ind w:firstLineChars="0"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4.</w:t>
      </w:r>
      <w:r>
        <w:rPr>
          <w:rFonts w:ascii="仿宋_GB2312" w:eastAsia="仿宋_GB2312" w:hint="eastAsia"/>
        </w:rPr>
        <w:tab/>
        <w:t>电子版报名表填写后，与项目计划书、路演</w:t>
      </w:r>
      <w:r>
        <w:rPr>
          <w:rFonts w:ascii="仿宋_GB2312" w:eastAsia="仿宋_GB2312"/>
        </w:rPr>
        <w:t>PPT、</w:t>
      </w:r>
      <w:r>
        <w:rPr>
          <w:rFonts w:ascii="仿宋_GB2312" w:eastAsia="仿宋_GB2312" w:hint="eastAsia"/>
        </w:rPr>
        <w:t>放在统一文件夹下，压缩后发送至邮箱：safkczx</w:t>
      </w:r>
      <w:r>
        <w:rPr>
          <w:rFonts w:ascii="仿宋_GB2312" w:eastAsia="仿宋_GB2312"/>
        </w:rPr>
        <w:t>@163.com</w:t>
      </w:r>
      <w:r>
        <w:rPr>
          <w:rFonts w:ascii="仿宋_GB2312" w:eastAsia="仿宋_GB2312" w:hint="eastAsia"/>
        </w:rPr>
        <w:t>，命名方式详见通知；</w:t>
      </w:r>
    </w:p>
    <w:p w14:paraId="1DC9B6D2" w14:textId="77777777" w:rsidR="0014125A" w:rsidRDefault="0014125A"/>
    <w:sectPr w:rsidR="00141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kzNzMyY2JmNThlMGVhNmIyMGI0OTVkNzIwOGE4YmYifQ=="/>
  </w:docVars>
  <w:rsids>
    <w:rsidRoot w:val="4E7F26B7"/>
    <w:rsid w:val="0014125A"/>
    <w:rsid w:val="00932A4E"/>
    <w:rsid w:val="4E7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7C259"/>
  <w15:docId w15:val="{97B23BF8-06A8-4386-83E3-70968073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宋体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uiPriority w:val="34"/>
    <w:qFormat/>
    <w:pPr>
      <w:widowControl w:val="0"/>
      <w:ind w:firstLineChars="200" w:firstLine="42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Scarlett</dc:creator>
  <cp:lastModifiedBy>1073836992@qq.com</cp:lastModifiedBy>
  <cp:revision>2</cp:revision>
  <dcterms:created xsi:type="dcterms:W3CDTF">2023-02-23T14:32:00Z</dcterms:created>
  <dcterms:modified xsi:type="dcterms:W3CDTF">2023-02-23T14:32:00Z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54DA86DBE429481C9918EC2DFE44F7EA</vt:lpwstr>
  </property>
</Properties>
</file>